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14FA3" w:rsidRPr="00012B97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14FA3" w:rsidRPr="00B227BB" w:rsidRDefault="00E14FA3" w:rsidP="00E14FA3">
      <w:pPr>
        <w:jc w:val="center"/>
        <w:rPr>
          <w:b/>
          <w:spacing w:val="20"/>
          <w:sz w:val="28"/>
          <w:szCs w:val="28"/>
        </w:rPr>
      </w:pPr>
    </w:p>
    <w:p w:rsidR="00E14FA3" w:rsidRDefault="00E14FA3" w:rsidP="00E14FA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14FA3" w:rsidRPr="0010354C" w:rsidRDefault="00E14FA3" w:rsidP="00E14FA3"/>
    <w:p w:rsidR="00E14FA3" w:rsidRDefault="00E14FA3" w:rsidP="00E14FA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14FA3" w:rsidRPr="00B227BB" w:rsidRDefault="00E14FA3" w:rsidP="00E14FA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14FA3" w:rsidRPr="00782A38" w:rsidTr="00F63FE1">
        <w:trPr>
          <w:trHeight w:val="620"/>
        </w:trPr>
        <w:tc>
          <w:tcPr>
            <w:tcW w:w="3340" w:type="dxa"/>
          </w:tcPr>
          <w:p w:rsidR="00E14FA3" w:rsidRPr="00782A38" w:rsidRDefault="00E14FA3" w:rsidP="002565FD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2565FD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14FA3" w:rsidRPr="00782A38" w:rsidRDefault="00E14FA3" w:rsidP="00F63FE1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14FA3" w:rsidRPr="00CF60E3" w:rsidRDefault="00E14FA3" w:rsidP="00F63FE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345</w:t>
            </w:r>
          </w:p>
        </w:tc>
      </w:tr>
    </w:tbl>
    <w:p w:rsidR="00E14FA3" w:rsidRPr="00A6517B" w:rsidRDefault="00E14FA3" w:rsidP="00E14FA3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E14FA3" w:rsidRPr="00A6517B" w:rsidRDefault="00E14FA3" w:rsidP="00E14FA3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E14FA3" w:rsidRPr="005C37EE" w:rsidRDefault="00E14FA3" w:rsidP="00E14FA3"/>
    <w:p w:rsidR="00E14FA3" w:rsidRPr="0078786E" w:rsidRDefault="00E14FA3" w:rsidP="00E14FA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8786E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78786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8786E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</w:t>
      </w:r>
      <w:r w:rsidRPr="0078786E">
        <w:rPr>
          <w:sz w:val="28"/>
          <w:szCs w:val="28"/>
        </w:rPr>
        <w:t>1</w:t>
      </w:r>
      <w:r>
        <w:rPr>
          <w:sz w:val="28"/>
          <w:szCs w:val="28"/>
        </w:rPr>
        <w:t>9-18/ЕО</w:t>
      </w:r>
    </w:p>
    <w:p w:rsidR="00E14FA3" w:rsidRPr="0078786E" w:rsidRDefault="00E14FA3" w:rsidP="00E14FA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E14FA3" w:rsidRPr="0078786E" w:rsidRDefault="00E14FA3" w:rsidP="00E14FA3">
      <w:pPr>
        <w:ind w:firstLine="567"/>
        <w:rPr>
          <w:sz w:val="28"/>
          <w:szCs w:val="28"/>
        </w:rPr>
      </w:pPr>
    </w:p>
    <w:p w:rsidR="00E14FA3" w:rsidRPr="0078786E" w:rsidRDefault="00E14FA3" w:rsidP="00E14FA3">
      <w:pPr>
        <w:numPr>
          <w:ilvl w:val="0"/>
          <w:numId w:val="2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8786E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78786E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21</w:t>
      </w:r>
      <w:r w:rsidRPr="0078786E">
        <w:rPr>
          <w:sz w:val="28"/>
          <w:szCs w:val="28"/>
        </w:rPr>
        <w:t xml:space="preserve"> </w:t>
      </w:r>
      <w:r>
        <w:rPr>
          <w:sz w:val="28"/>
          <w:szCs w:val="28"/>
        </w:rPr>
        <w:t>094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106</w:t>
      </w:r>
      <w:r w:rsidRPr="0078786E">
        <w:rPr>
          <w:sz w:val="28"/>
          <w:szCs w:val="28"/>
        </w:rPr>
        <w:t xml:space="preserve"> тис. грн, у тому числі:</w:t>
      </w:r>
    </w:p>
    <w:p w:rsidR="00E14FA3" w:rsidRPr="0078786E" w:rsidRDefault="00E14FA3" w:rsidP="00E14FA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6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937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770</w:t>
      </w:r>
      <w:r w:rsidRPr="0078786E">
        <w:rPr>
          <w:sz w:val="28"/>
          <w:szCs w:val="28"/>
        </w:rPr>
        <w:t xml:space="preserve"> тис. грн; </w:t>
      </w:r>
    </w:p>
    <w:p w:rsidR="00E14FA3" w:rsidRPr="0078786E" w:rsidRDefault="00E14FA3" w:rsidP="00E14FA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E14FA3" w:rsidRDefault="00E14FA3" w:rsidP="00E14FA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156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336</w:t>
      </w:r>
      <w:r w:rsidRPr="0078786E">
        <w:rPr>
          <w:sz w:val="28"/>
          <w:szCs w:val="28"/>
        </w:rPr>
        <w:t xml:space="preserve"> тис. гривень. </w:t>
      </w:r>
    </w:p>
    <w:p w:rsidR="00E14FA3" w:rsidRPr="007040BD" w:rsidRDefault="00E14FA3" w:rsidP="00E14FA3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10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884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541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E14FA3" w:rsidRPr="007040BD" w:rsidRDefault="00E14FA3" w:rsidP="00E14FA3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8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784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666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E14FA3" w:rsidRPr="007040BD" w:rsidRDefault="00E14FA3" w:rsidP="00E14FA3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E14FA3" w:rsidRPr="007040BD" w:rsidRDefault="00E14FA3" w:rsidP="00E14FA3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099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875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E14FA3" w:rsidRPr="0078786E" w:rsidRDefault="00E14FA3" w:rsidP="00E14FA3">
      <w:pPr>
        <w:numPr>
          <w:ilvl w:val="0"/>
          <w:numId w:val="2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8786E">
        <w:rPr>
          <w:sz w:val="28"/>
          <w:szCs w:val="28"/>
        </w:rPr>
        <w:t>Контроль за виконанням цього наказу залишаю за собою.</w:t>
      </w:r>
    </w:p>
    <w:p w:rsidR="00E14FA3" w:rsidRPr="001943C1" w:rsidRDefault="00E14FA3" w:rsidP="00E14FA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E14FA3" w:rsidRPr="006D6519" w:rsidRDefault="00E14FA3" w:rsidP="00E14FA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14FA3" w:rsidRPr="006D6519" w:rsidRDefault="00E14FA3" w:rsidP="00E14FA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E14FA3" w:rsidRDefault="00E14FA3" w:rsidP="00E14FA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E14FA3" w:rsidRDefault="00E14FA3" w:rsidP="00E14FA3">
      <w:pPr>
        <w:pStyle w:val="a6"/>
        <w:jc w:val="center"/>
        <w:rPr>
          <w:b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E14FA3" w:rsidRDefault="00E14FA3" w:rsidP="00E14FA3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E14FA3" w:rsidRDefault="002B65FC" w:rsidP="00E14FA3"/>
    <w:sectPr w:rsidR="002B65FC" w:rsidRPr="00E14FA3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DB" w:rsidRDefault="00A448DB">
      <w:r>
        <w:separator/>
      </w:r>
    </w:p>
  </w:endnote>
  <w:endnote w:type="continuationSeparator" w:id="0">
    <w:p w:rsidR="00A448DB" w:rsidRDefault="00A4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DB" w:rsidRDefault="00A448DB">
      <w:r>
        <w:separator/>
      </w:r>
    </w:p>
  </w:footnote>
  <w:footnote w:type="continuationSeparator" w:id="0">
    <w:p w:rsidR="00A448DB" w:rsidRDefault="00A4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A46A5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A46A5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5FD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46A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CEF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48DB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3FE1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9CA90-B9F5-4CC3-98E6-BC2020C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39EF-A6C6-44A7-8768-587CE824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2024-12-23T12:00:00Z</dcterms:created>
  <dcterms:modified xsi:type="dcterms:W3CDTF">2024-12-23T12:00:00Z</dcterms:modified>
</cp:coreProperties>
</file>